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0" w:rsidRPr="006259B8" w:rsidRDefault="008E7B40" w:rsidP="008E7B4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259B8">
        <w:rPr>
          <w:b/>
          <w:bCs/>
          <w:sz w:val="32"/>
          <w:szCs w:val="32"/>
        </w:rPr>
        <w:t>OŚWIADCZENIE</w:t>
      </w:r>
    </w:p>
    <w:p w:rsidR="008E7B40" w:rsidRDefault="008E7B40" w:rsidP="008E7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zakresie braku podstaw wykluczenia </w:t>
      </w:r>
    </w:p>
    <w:p w:rsidR="008E7B40" w:rsidRDefault="008E7B40" w:rsidP="008E7B40">
      <w:pPr>
        <w:jc w:val="center"/>
        <w:rPr>
          <w:b/>
          <w:bCs/>
          <w:sz w:val="28"/>
          <w:szCs w:val="28"/>
        </w:rPr>
      </w:pPr>
      <w:r w:rsidRPr="006259B8">
        <w:rPr>
          <w:b/>
          <w:bCs/>
          <w:sz w:val="28"/>
          <w:szCs w:val="28"/>
        </w:rPr>
        <w:t>i spełniani</w:t>
      </w:r>
      <w:r>
        <w:rPr>
          <w:b/>
          <w:bCs/>
          <w:sz w:val="28"/>
          <w:szCs w:val="28"/>
        </w:rPr>
        <w:t>a</w:t>
      </w:r>
      <w:r w:rsidRPr="006259B8">
        <w:rPr>
          <w:b/>
          <w:bCs/>
          <w:sz w:val="28"/>
          <w:szCs w:val="28"/>
        </w:rPr>
        <w:t xml:space="preserve"> warunków udziału w postępowaniu</w:t>
      </w:r>
      <w:r>
        <w:rPr>
          <w:b/>
          <w:bCs/>
          <w:sz w:val="28"/>
          <w:szCs w:val="28"/>
        </w:rPr>
        <w:t>,</w:t>
      </w:r>
    </w:p>
    <w:p w:rsidR="008E7B40" w:rsidRPr="003D6DF2" w:rsidRDefault="008E7B40" w:rsidP="008E7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którym mowa w art. 125 ust. 1 ustawy </w:t>
      </w:r>
      <w:proofErr w:type="spellStart"/>
      <w:r>
        <w:rPr>
          <w:b/>
          <w:bCs/>
          <w:sz w:val="28"/>
          <w:szCs w:val="28"/>
        </w:rPr>
        <w:t>Pzp</w:t>
      </w:r>
      <w:proofErr w:type="spellEnd"/>
    </w:p>
    <w:p w:rsidR="008E7B40" w:rsidRDefault="008E7B40" w:rsidP="008E7B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7B40" w:rsidRPr="00423614" w:rsidRDefault="008E7B40" w:rsidP="008E7B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:rsidR="008E7B40" w:rsidRPr="00423614" w:rsidRDefault="008E7B40" w:rsidP="008E7B40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E7B40" w:rsidRPr="00423614" w:rsidRDefault="008E7B40" w:rsidP="008E7B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E7B40" w:rsidRPr="00423614" w:rsidRDefault="008E7B40" w:rsidP="008E7B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8E7B40" w:rsidRPr="00423614" w:rsidRDefault="008E7B40" w:rsidP="008E7B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E7B40" w:rsidRPr="00423614" w:rsidRDefault="008E7B40" w:rsidP="008E7B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E7B40" w:rsidRPr="00423614" w:rsidRDefault="008E7B40" w:rsidP="008E7B40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</w:t>
      </w:r>
      <w:r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:rsidR="008E7B40" w:rsidRPr="00423614" w:rsidRDefault="008E7B40" w:rsidP="008E7B40">
      <w:pPr>
        <w:spacing w:line="264" w:lineRule="auto"/>
        <w:jc w:val="both"/>
        <w:rPr>
          <w:b/>
          <w:bCs/>
        </w:rPr>
      </w:pPr>
    </w:p>
    <w:p w:rsidR="008E7B40" w:rsidRPr="0083470A" w:rsidRDefault="008E7B40" w:rsidP="008E7B40">
      <w:pPr>
        <w:spacing w:line="264" w:lineRule="auto"/>
        <w:jc w:val="both"/>
        <w:rPr>
          <w:b/>
          <w:bCs/>
          <w:i/>
          <w:iCs/>
        </w:rPr>
      </w:pPr>
      <w:bookmarkStart w:id="1" w:name="_Hlk79133651"/>
      <w:r w:rsidRPr="0083470A">
        <w:rPr>
          <w:b/>
          <w:bCs/>
        </w:rPr>
        <w:t xml:space="preserve">w postępowaniu o zamówienie publiczne prowadzonym w trybie podstawowym na: </w:t>
      </w:r>
      <w:r>
        <w:rPr>
          <w:b/>
          <w:i/>
          <w:iCs/>
        </w:rPr>
        <w:t>Kompleksową całodobową ochronę</w:t>
      </w:r>
      <w:r w:rsidRPr="0083470A">
        <w:rPr>
          <w:b/>
          <w:i/>
          <w:iCs/>
        </w:rPr>
        <w:t xml:space="preserve"> budynków Polskiej Akademii Nauk Biblioteki Gdańskiej</w:t>
      </w:r>
      <w:r w:rsidRPr="0083470A">
        <w:rPr>
          <w:b/>
          <w:bCs/>
          <w:i/>
          <w:iCs/>
        </w:rPr>
        <w:t>,</w:t>
      </w:r>
    </w:p>
    <w:bookmarkEnd w:id="1"/>
    <w:p w:rsidR="008E7B40" w:rsidRPr="00950C2F" w:rsidRDefault="008E7B40" w:rsidP="008E7B40">
      <w:pPr>
        <w:spacing w:line="264" w:lineRule="auto"/>
        <w:jc w:val="both"/>
        <w:rPr>
          <w:b/>
          <w:bCs/>
          <w:i/>
          <w:iCs/>
          <w:sz w:val="20"/>
          <w:szCs w:val="20"/>
        </w:rPr>
      </w:pPr>
    </w:p>
    <w:p w:rsidR="008E7B40" w:rsidRDefault="008E7B40" w:rsidP="008E7B40">
      <w:pPr>
        <w:pStyle w:val="Zwykytekst"/>
        <w:numPr>
          <w:ilvl w:val="0"/>
          <w:numId w:val="1"/>
        </w:numPr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nie podlegamy wykluczeniu z postępowania na podstawie 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:rsidR="008E7B40" w:rsidRDefault="008E7B40" w:rsidP="008E7B40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………………………………………………………………….;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  <w:r w:rsidRPr="00223CE9">
        <w:rPr>
          <w:rFonts w:ascii="Times New Roman" w:hAnsi="Times New Roman"/>
          <w:sz w:val="24"/>
          <w:szCs w:val="24"/>
        </w:rPr>
        <w:t xml:space="preserve"> </w:t>
      </w:r>
    </w:p>
    <w:p w:rsidR="008E7B40" w:rsidRDefault="008E7B40" w:rsidP="008E7B40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:rsidR="008E7B40" w:rsidRDefault="008E7B40" w:rsidP="008E7B40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:rsidR="008E7B40" w:rsidRDefault="008E7B40" w:rsidP="008E7B40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w zakresie, w jakim Wykonawca powołuje się na nasze zasoby;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:rsidR="008E7B40" w:rsidRDefault="008E7B40" w:rsidP="008E7B40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:rsidR="008E7B40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:rsidR="008E7B40" w:rsidRPr="00AC3C43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:rsidR="008E7B40" w:rsidRPr="006766B5" w:rsidRDefault="008E7B40" w:rsidP="008E7B40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E7B40" w:rsidRPr="0083470A" w:rsidRDefault="008E7B40" w:rsidP="008E7B40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:rsidR="008E7B40" w:rsidRPr="0083470A" w:rsidRDefault="008E7B40" w:rsidP="008E7B40">
      <w:pPr>
        <w:pStyle w:val="Zwykytekst"/>
        <w:spacing w:before="120" w:line="288" w:lineRule="auto"/>
        <w:rPr>
          <w:rFonts w:ascii="Times New Roman" w:hAnsi="Times New Roman"/>
          <w:b/>
          <w:iCs/>
        </w:rPr>
      </w:pPr>
      <w:r w:rsidRPr="0083470A">
        <w:rPr>
          <w:rFonts w:ascii="Times New Roman" w:hAnsi="Times New Roman"/>
          <w:b/>
          <w:iCs/>
        </w:rPr>
        <w:t xml:space="preserve">Wykonawca/podmiot udostępniający zasoby skreślą bądź usuwa oświadczenia, które go nie dotyczą. </w:t>
      </w:r>
    </w:p>
    <w:p w:rsidR="008E7B40" w:rsidRDefault="008E7B40" w:rsidP="008E7B40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8E7B40" w:rsidRPr="00423614" w:rsidRDefault="008E7B40" w:rsidP="008E7B40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8E7B40" w:rsidRPr="0083470A" w:rsidRDefault="008E7B40" w:rsidP="008E7B40">
      <w:pPr>
        <w:jc w:val="both"/>
        <w:rPr>
          <w:b/>
          <w:bCs/>
        </w:rPr>
      </w:pPr>
      <w:r w:rsidRPr="0083470A">
        <w:rPr>
          <w:b/>
          <w:bCs/>
        </w:rPr>
        <w:t>Oświadczenie należy opatrzyć kwalifikowanym podpisem elektronicznym, podpisem zaufanym lub podpisem osobistym.</w:t>
      </w:r>
    </w:p>
    <w:p w:rsidR="009341A7" w:rsidRPr="008E7B40" w:rsidRDefault="009341A7" w:rsidP="008E7B40">
      <w:pPr>
        <w:pStyle w:val="Zwykytekst"/>
        <w:spacing w:after="120" w:line="23" w:lineRule="atLeast"/>
        <w:rPr>
          <w:b/>
          <w:bCs/>
        </w:rPr>
      </w:pPr>
    </w:p>
    <w:sectPr w:rsidR="009341A7" w:rsidRPr="008E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0"/>
    <w:rsid w:val="008E7B40"/>
    <w:rsid w:val="00902D32"/>
    <w:rsid w:val="009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E7B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7B4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E7B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7B4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mmielniczuk</dc:creator>
  <cp:lastModifiedBy>mmielniczuk</cp:lastModifiedBy>
  <cp:revision>2</cp:revision>
  <dcterms:created xsi:type="dcterms:W3CDTF">2021-12-12T20:40:00Z</dcterms:created>
  <dcterms:modified xsi:type="dcterms:W3CDTF">2021-12-12T20:40:00Z</dcterms:modified>
</cp:coreProperties>
</file>